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DILIGENCIA DE NOTIFICACIÓN PERSONAL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Ante mí, ……….(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nombre completo del funcionario consular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Cónsul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o Cónsul General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de Colombia en ………., en las instalaciones de …..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El consulado, la prisión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compareció el señor ….….., identificado con documento de identidad ……..con el fin de notificarle de manera personal acerca del contenido de …….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acta, resolución, fallo, etc.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de fecha ……… proferida por el …………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descripción, nombre y cargo de la autoridad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); diligencia solicitada mediante exhorto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o despacho comisorio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número….. librado el …. de …. de……. En tal virtud, se pone en su conocimiento el contenido de lo citado en ….. 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número y letras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folios. No siendo más el objeto de la presente diligencia, se da por terminada y se firma en aprobación una vez leída por parte de los que en ella intervinieron. Así, se firma, en la ciudad de …… a los …… del mes de ….. de …….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______________________________ _________________________________ </w:t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Quien notifica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Firma del Cónsul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  <w:tab/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El notificado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(</w:t>
      </w:r>
      <w:r>
        <w:rPr>
          <w:rFonts w:ascii="Arial" w:hAnsi="Arial" w:cs="Arial" w:eastAsia="Arial"/>
          <w:i/>
          <w:color w:val="auto"/>
          <w:spacing w:val="0"/>
          <w:position w:val="0"/>
          <w:sz w:val="24"/>
          <w:shd w:fill="auto" w:val="clear"/>
        </w:rPr>
        <w:t xml:space="preserve">Firma del ciudadano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) </w:t>
      </w: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76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Nombre y Cargo </w:t>
        <w:tab/>
        <w:tab/>
        <w:tab/>
        <w:tab/>
        <w:tab/>
        <w:t xml:space="preserve">Nombre y documento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